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44D14" w14:textId="29572C26" w:rsidR="0055404A" w:rsidRDefault="002C7758">
      <w:pPr>
        <w:pStyle w:val="Ttulo1"/>
        <w:spacing w:before="120" w:after="0" w:line="360" w:lineRule="auto"/>
        <w:jc w:val="center"/>
        <w:rPr>
          <w:rFonts w:ascii="Arial" w:hAnsi="Arial"/>
          <w:b w:val="0"/>
          <w:color w:val="3D85C6"/>
          <w:sz w:val="40"/>
          <w:szCs w:val="40"/>
        </w:rPr>
      </w:pPr>
      <w:r>
        <w:rPr>
          <w:rFonts w:ascii="Arial" w:hAnsi="Arial"/>
          <w:b w:val="0"/>
          <w:color w:val="3D85C6"/>
          <w:sz w:val="40"/>
          <w:szCs w:val="40"/>
        </w:rPr>
        <w:t>Valoración</w:t>
      </w:r>
      <w:r w:rsidR="00474A18">
        <w:rPr>
          <w:rFonts w:ascii="Arial" w:hAnsi="Arial"/>
          <w:b w:val="0"/>
          <w:color w:val="3D85C6"/>
          <w:sz w:val="40"/>
          <w:szCs w:val="40"/>
        </w:rPr>
        <w:t xml:space="preserve"> de la </w:t>
      </w:r>
      <w:r w:rsidR="009C4B03">
        <w:rPr>
          <w:rFonts w:ascii="Arial" w:hAnsi="Arial"/>
          <w:b w:val="0"/>
          <w:color w:val="3D85C6"/>
          <w:sz w:val="40"/>
          <w:szCs w:val="40"/>
        </w:rPr>
        <w:t>información de la actividad 1</w:t>
      </w:r>
    </w:p>
    <w:p w14:paraId="4B3DC5F7" w14:textId="77777777" w:rsidR="0055404A" w:rsidRDefault="0055404A">
      <w:pPr>
        <w:pStyle w:val="Textbody"/>
        <w:spacing w:before="120" w:after="120" w:line="360" w:lineRule="auto"/>
        <w:jc w:val="both"/>
        <w:rPr>
          <w:rFonts w:ascii="Arial" w:hAnsi="Arial"/>
        </w:rPr>
      </w:pPr>
    </w:p>
    <w:p w14:paraId="1BE07C6F" w14:textId="4159FEF6" w:rsidR="0055404A" w:rsidRDefault="00474A18">
      <w:pPr>
        <w:pStyle w:val="Ttulo3"/>
        <w:spacing w:before="120" w:line="360" w:lineRule="auto"/>
        <w:jc w:val="both"/>
        <w:rPr>
          <w:rFonts w:ascii="Arial" w:hAnsi="Arial"/>
          <w:b w:val="0"/>
          <w:color w:val="3D85C6"/>
        </w:rPr>
      </w:pPr>
      <w:r>
        <w:rPr>
          <w:rFonts w:ascii="Arial" w:hAnsi="Arial"/>
          <w:b w:val="0"/>
          <w:color w:val="3D85C6"/>
        </w:rPr>
        <w:t>1. Contenido</w:t>
      </w:r>
      <w:r w:rsidR="009C4B03">
        <w:rPr>
          <w:rFonts w:ascii="Arial" w:hAnsi="Arial"/>
          <w:b w:val="0"/>
          <w:color w:val="3D85C6"/>
        </w:rPr>
        <w:t xml:space="preserve"> 1</w:t>
      </w:r>
      <w:r>
        <w:rPr>
          <w:rFonts w:ascii="Arial" w:hAnsi="Arial"/>
          <w:b w:val="0"/>
          <w:color w:val="3D85C6"/>
        </w:rPr>
        <w:t xml:space="preserve"> de la sesión</w:t>
      </w:r>
    </w:p>
    <w:p w14:paraId="50F73740" w14:textId="68BD88B0" w:rsidR="009C4B03" w:rsidRPr="009C4B03" w:rsidRDefault="009C4B03" w:rsidP="009C4B03">
      <w:pPr>
        <w:pStyle w:val="Textbody"/>
        <w:numPr>
          <w:ilvl w:val="0"/>
          <w:numId w:val="1"/>
        </w:numPr>
        <w:rPr>
          <w:rFonts w:hint="eastAsia"/>
        </w:rPr>
      </w:pPr>
      <w:r w:rsidRPr="009C4B03">
        <w:rPr>
          <w:rFonts w:hint="eastAsia"/>
        </w:rPr>
        <w:t>Propaganda sin rubor: la prensa durante la I Guerra</w:t>
      </w:r>
      <w:r>
        <w:t xml:space="preserve"> M</w:t>
      </w:r>
      <w:r w:rsidRPr="009C4B03">
        <w:rPr>
          <w:rFonts w:hint="eastAsia"/>
        </w:rPr>
        <w:t>undial</w:t>
      </w:r>
      <w:r>
        <w:t xml:space="preserve"> </w:t>
      </w:r>
      <w:r w:rsidRPr="009C4B03">
        <w:rPr>
          <w:rFonts w:hint="eastAsia"/>
        </w:rPr>
        <w:t>https://www.20minutos.es/noticia/2101331/0/primera-guerra-mundial/prensa/propaganda/</w:t>
      </w:r>
    </w:p>
    <w:p w14:paraId="0E1270CA" w14:textId="01F0CF31" w:rsidR="0055404A" w:rsidRDefault="00474A18">
      <w:pPr>
        <w:pStyle w:val="Textbody"/>
        <w:spacing w:before="120" w:after="120"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Tras explorar </w:t>
      </w:r>
      <w:r w:rsidR="009C4B03">
        <w:rPr>
          <w:rFonts w:ascii="Arial" w:hAnsi="Arial"/>
          <w:color w:val="000000"/>
        </w:rPr>
        <w:t>el contenido 1</w:t>
      </w:r>
      <w:r>
        <w:rPr>
          <w:rFonts w:ascii="Arial" w:hAnsi="Arial"/>
          <w:color w:val="000000"/>
        </w:rPr>
        <w:t xml:space="preserve">, describe qué contenidos o ideas consideras </w:t>
      </w:r>
      <w:r w:rsidR="009C4B03">
        <w:rPr>
          <w:rFonts w:ascii="Arial" w:hAnsi="Arial"/>
          <w:color w:val="000000"/>
        </w:rPr>
        <w:t>que son las ideas principales.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7758" w14:paraId="47FB4A23" w14:textId="77777777" w:rsidTr="002C7758">
        <w:tc>
          <w:tcPr>
            <w:tcW w:w="9628" w:type="dxa"/>
          </w:tcPr>
          <w:p w14:paraId="6217D961" w14:textId="77777777" w:rsidR="002C7758" w:rsidRDefault="002C7758">
            <w:pPr>
              <w:pStyle w:val="Textbody"/>
              <w:spacing w:before="120" w:after="120" w:line="360" w:lineRule="auto"/>
              <w:jc w:val="both"/>
              <w:rPr>
                <w:rFonts w:ascii="Arial" w:hAnsi="Arial"/>
                <w:color w:val="000000"/>
              </w:rPr>
            </w:pPr>
          </w:p>
        </w:tc>
      </w:tr>
    </w:tbl>
    <w:p w14:paraId="568A04BB" w14:textId="77777777" w:rsidR="002C7758" w:rsidRDefault="002C7758">
      <w:pPr>
        <w:pStyle w:val="Textbody"/>
        <w:spacing w:before="120" w:after="120" w:line="360" w:lineRule="auto"/>
        <w:jc w:val="both"/>
        <w:rPr>
          <w:rFonts w:ascii="Arial" w:hAnsi="Arial"/>
          <w:color w:val="000000"/>
        </w:rPr>
      </w:pPr>
    </w:p>
    <w:p w14:paraId="668F971D" w14:textId="57909D0D" w:rsidR="009C4B03" w:rsidRDefault="009C4B03" w:rsidP="009C4B03">
      <w:pPr>
        <w:pStyle w:val="Ttulo3"/>
        <w:spacing w:before="120" w:line="360" w:lineRule="auto"/>
        <w:jc w:val="both"/>
        <w:rPr>
          <w:rFonts w:ascii="Arial" w:hAnsi="Arial"/>
          <w:b w:val="0"/>
          <w:color w:val="3D85C6"/>
        </w:rPr>
      </w:pPr>
      <w:bookmarkStart w:id="0" w:name="_Hlk155279970"/>
      <w:r>
        <w:rPr>
          <w:rFonts w:ascii="Arial" w:hAnsi="Arial"/>
          <w:b w:val="0"/>
          <w:color w:val="3D85C6"/>
        </w:rPr>
        <w:t>2. Contenido 2 de la sesión</w:t>
      </w:r>
    </w:p>
    <w:p w14:paraId="2DA51372" w14:textId="565F6EB5" w:rsidR="009C4B03" w:rsidRPr="009C4B03" w:rsidRDefault="009C4B03" w:rsidP="009C4B03">
      <w:pPr>
        <w:pStyle w:val="Textbody"/>
        <w:numPr>
          <w:ilvl w:val="0"/>
          <w:numId w:val="1"/>
        </w:numPr>
        <w:rPr>
          <w:rFonts w:hint="eastAsia"/>
        </w:rPr>
      </w:pPr>
      <w:r w:rsidRPr="009C4B03">
        <w:rPr>
          <w:rFonts w:hint="eastAsia"/>
        </w:rPr>
        <w:t>La propaganda en las Guerras Mundiales.</w:t>
      </w:r>
      <w:r>
        <w:t xml:space="preserve">                                                       </w:t>
      </w:r>
      <w:r w:rsidRPr="009C4B03">
        <w:rPr>
          <w:rFonts w:hint="eastAsia"/>
        </w:rPr>
        <w:t>https://historioteca.com/la-propaganda-en-las-guerras-mundiales-un-analisis-historico/</w:t>
      </w:r>
    </w:p>
    <w:p w14:paraId="30E7C313" w14:textId="2FD44DE9" w:rsidR="009C4B03" w:rsidRDefault="009C4B03" w:rsidP="009C4B03">
      <w:pPr>
        <w:pStyle w:val="Textbody"/>
        <w:spacing w:before="120" w:after="120"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Tras explorar el contenido 2, describe </w:t>
      </w:r>
      <w:r w:rsidR="009146E4">
        <w:rPr>
          <w:rFonts w:ascii="Arial" w:hAnsi="Arial"/>
          <w:color w:val="000000"/>
        </w:rPr>
        <w:t>las</w:t>
      </w:r>
      <w:r>
        <w:rPr>
          <w:rFonts w:ascii="Arial" w:hAnsi="Arial"/>
          <w:color w:val="000000"/>
        </w:rPr>
        <w:t xml:space="preserve"> ideas principales</w:t>
      </w:r>
      <w:r w:rsidR="009146E4">
        <w:rPr>
          <w:rFonts w:ascii="Arial" w:hAnsi="Arial"/>
          <w:color w:val="000000"/>
        </w:rPr>
        <w:t xml:space="preserve"> sobre la propaganda en la primera guerra mundial, el impacto en la opinión pública y la manipulación</w:t>
      </w:r>
      <w:r>
        <w:rPr>
          <w:rFonts w:ascii="Arial" w:hAnsi="Arial"/>
          <w:color w:val="000000"/>
        </w:rPr>
        <w:t>.</w:t>
      </w:r>
    </w:p>
    <w:bookmarkEnd w:id="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7758" w14:paraId="07E2763D" w14:textId="77777777" w:rsidTr="002C7758">
        <w:tc>
          <w:tcPr>
            <w:tcW w:w="9628" w:type="dxa"/>
          </w:tcPr>
          <w:p w14:paraId="00C7B11E" w14:textId="77777777" w:rsidR="002C7758" w:rsidRDefault="002C7758">
            <w:pPr>
              <w:pStyle w:val="Textbody"/>
              <w:spacing w:before="120" w:after="120" w:line="360" w:lineRule="auto"/>
              <w:jc w:val="both"/>
              <w:rPr>
                <w:rFonts w:ascii="Arial" w:hAnsi="Arial"/>
                <w:color w:val="000000"/>
              </w:rPr>
            </w:pPr>
          </w:p>
        </w:tc>
      </w:tr>
    </w:tbl>
    <w:p w14:paraId="4A3DA8FF" w14:textId="77777777" w:rsidR="009C4B03" w:rsidRDefault="009C4B03">
      <w:pPr>
        <w:pStyle w:val="Textbody"/>
        <w:spacing w:before="120" w:after="120" w:line="360" w:lineRule="auto"/>
        <w:jc w:val="both"/>
        <w:rPr>
          <w:rFonts w:ascii="Arial" w:hAnsi="Arial"/>
          <w:color w:val="000000"/>
        </w:rPr>
      </w:pPr>
    </w:p>
    <w:p w14:paraId="7907D106" w14:textId="0BBCE115" w:rsidR="009146E4" w:rsidRDefault="009146E4" w:rsidP="009146E4">
      <w:pPr>
        <w:pStyle w:val="Ttulo3"/>
        <w:spacing w:before="120" w:line="360" w:lineRule="auto"/>
        <w:jc w:val="both"/>
        <w:rPr>
          <w:rFonts w:ascii="Arial" w:hAnsi="Arial"/>
          <w:b w:val="0"/>
          <w:color w:val="3D85C6"/>
        </w:rPr>
      </w:pPr>
      <w:r>
        <w:rPr>
          <w:rFonts w:ascii="Arial" w:hAnsi="Arial"/>
          <w:b w:val="0"/>
          <w:color w:val="3D85C6"/>
        </w:rPr>
        <w:t>3. Contenido 3 de la sesión</w:t>
      </w:r>
    </w:p>
    <w:p w14:paraId="3BEACF56" w14:textId="24FBD130" w:rsidR="009146E4" w:rsidRPr="009C4B03" w:rsidRDefault="009146E4" w:rsidP="009146E4">
      <w:pPr>
        <w:pStyle w:val="Textbody"/>
        <w:numPr>
          <w:ilvl w:val="0"/>
          <w:numId w:val="1"/>
        </w:numPr>
        <w:rPr>
          <w:rFonts w:hint="eastAsia"/>
        </w:rPr>
      </w:pPr>
      <w:r>
        <w:t>Ejemplos de prensa y propaganda</w:t>
      </w:r>
      <w:r w:rsidRPr="009C4B03">
        <w:rPr>
          <w:rFonts w:hint="eastAsia"/>
        </w:rPr>
        <w:t>.</w:t>
      </w:r>
      <w:r>
        <w:t xml:space="preserve">                                                       </w:t>
      </w:r>
      <w:r w:rsidRPr="009C4B03">
        <w:rPr>
          <w:rFonts w:hint="eastAsia"/>
        </w:rPr>
        <w:t>https://historioteca.com/la-propaganda-en-las-guerras-mundiales-un-analisis-historico/</w:t>
      </w:r>
    </w:p>
    <w:p w14:paraId="3A20EF55" w14:textId="359613CC" w:rsidR="009146E4" w:rsidRDefault="009146E4" w:rsidP="009146E4">
      <w:pPr>
        <w:pStyle w:val="Textbody"/>
        <w:spacing w:before="120" w:after="120"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Tras explorar el contenido 3, elige un artículo y un cartel propagandístico y analiza la manipulación realizada en el mismo.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7758" w14:paraId="2AE9F79B" w14:textId="77777777" w:rsidTr="002C7758">
        <w:tc>
          <w:tcPr>
            <w:tcW w:w="9628" w:type="dxa"/>
          </w:tcPr>
          <w:p w14:paraId="7978D0AA" w14:textId="77777777" w:rsidR="002C7758" w:rsidRDefault="002C7758">
            <w:pPr>
              <w:pStyle w:val="Textbody"/>
              <w:spacing w:before="120" w:after="120" w:line="360" w:lineRule="auto"/>
              <w:jc w:val="both"/>
              <w:rPr>
                <w:rFonts w:ascii="Arial" w:hAnsi="Arial"/>
              </w:rPr>
            </w:pPr>
          </w:p>
        </w:tc>
      </w:tr>
    </w:tbl>
    <w:p w14:paraId="087AC3BC" w14:textId="77777777" w:rsidR="0055404A" w:rsidRDefault="0055404A">
      <w:pPr>
        <w:pStyle w:val="Textbody"/>
        <w:spacing w:before="120" w:after="120" w:line="360" w:lineRule="auto"/>
        <w:jc w:val="both"/>
        <w:rPr>
          <w:rFonts w:ascii="Arial" w:hAnsi="Arial"/>
        </w:rPr>
      </w:pPr>
    </w:p>
    <w:p w14:paraId="68B3BAF7" w14:textId="66DF629F" w:rsidR="0055404A" w:rsidRDefault="009146E4">
      <w:pPr>
        <w:pStyle w:val="Ttulo3"/>
        <w:spacing w:before="120" w:line="360" w:lineRule="auto"/>
        <w:jc w:val="both"/>
        <w:rPr>
          <w:rFonts w:hint="eastAsia"/>
        </w:rPr>
      </w:pPr>
      <w:r>
        <w:rPr>
          <w:rFonts w:ascii="Arial" w:hAnsi="Arial"/>
          <w:b w:val="0"/>
          <w:color w:val="3D85C6"/>
        </w:rPr>
        <w:t>4</w:t>
      </w:r>
      <w:r w:rsidR="00474A18">
        <w:rPr>
          <w:rFonts w:ascii="Arial" w:hAnsi="Arial"/>
          <w:b w:val="0"/>
          <w:color w:val="3D85C6"/>
        </w:rPr>
        <w:t>. Actividad de cierre</w:t>
      </w:r>
    </w:p>
    <w:p w14:paraId="5218945C" w14:textId="278A9064" w:rsidR="0055404A" w:rsidRDefault="009146E4">
      <w:pPr>
        <w:pStyle w:val="Textbody"/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hAnsi="Arial"/>
        </w:rPr>
        <w:t>De los tres contenidos analizados indica cuál de ellos consideras de más valoración y que más información te ha aportado</w:t>
      </w:r>
      <w:r w:rsidR="00474A18">
        <w:rPr>
          <w:rFonts w:ascii="Arial" w:hAnsi="Arial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7758" w14:paraId="70AA628F" w14:textId="77777777" w:rsidTr="002C7758">
        <w:tc>
          <w:tcPr>
            <w:tcW w:w="9628" w:type="dxa"/>
          </w:tcPr>
          <w:p w14:paraId="4B720804" w14:textId="77777777" w:rsidR="002C7758" w:rsidRDefault="002C7758">
            <w:pPr>
              <w:pStyle w:val="Textbody"/>
              <w:spacing w:before="120" w:after="120" w:line="360" w:lineRule="auto"/>
              <w:jc w:val="both"/>
              <w:rPr>
                <w:rFonts w:ascii="Arial" w:hAnsi="Arial"/>
              </w:rPr>
            </w:pPr>
          </w:p>
        </w:tc>
      </w:tr>
    </w:tbl>
    <w:p w14:paraId="14006637" w14:textId="77777777" w:rsidR="0055404A" w:rsidRDefault="0055404A">
      <w:pPr>
        <w:pStyle w:val="Textbody"/>
        <w:spacing w:before="120" w:after="120" w:line="360" w:lineRule="auto"/>
        <w:jc w:val="both"/>
        <w:rPr>
          <w:rFonts w:ascii="Arial" w:hAnsi="Arial"/>
        </w:rPr>
      </w:pPr>
    </w:p>
    <w:p w14:paraId="28854D03" w14:textId="598255B8" w:rsidR="0055404A" w:rsidRDefault="0055404A">
      <w:pPr>
        <w:pStyle w:val="Textbody"/>
        <w:spacing w:before="120" w:after="120" w:line="360" w:lineRule="auto"/>
        <w:jc w:val="both"/>
        <w:rPr>
          <w:rFonts w:hint="eastAsia"/>
        </w:rPr>
      </w:pPr>
    </w:p>
    <w:sectPr w:rsidR="0055404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81CF5" w14:textId="77777777" w:rsidR="006B1576" w:rsidRDefault="006B1576">
      <w:pPr>
        <w:rPr>
          <w:rFonts w:hint="eastAsia"/>
        </w:rPr>
      </w:pPr>
      <w:r>
        <w:separator/>
      </w:r>
    </w:p>
  </w:endnote>
  <w:endnote w:type="continuationSeparator" w:id="0">
    <w:p w14:paraId="3C4ECD24" w14:textId="77777777" w:rsidR="006B1576" w:rsidRDefault="006B157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7BA3" w14:textId="77777777" w:rsidR="006B1576" w:rsidRDefault="006B157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B5D3919" w14:textId="77777777" w:rsidR="006B1576" w:rsidRDefault="006B157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F6F19"/>
    <w:multiLevelType w:val="hybridMultilevel"/>
    <w:tmpl w:val="ADD8BF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955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4A"/>
    <w:rsid w:val="00057C2A"/>
    <w:rsid w:val="001D49A9"/>
    <w:rsid w:val="002C7758"/>
    <w:rsid w:val="00474A18"/>
    <w:rsid w:val="0055404A"/>
    <w:rsid w:val="006B1576"/>
    <w:rsid w:val="006E02DB"/>
    <w:rsid w:val="007501AD"/>
    <w:rsid w:val="009146E4"/>
    <w:rsid w:val="009C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666F"/>
  <w15:docId w15:val="{FD5E1530-DECE-4ED6-9174-D04FC10B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es-E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Heading"/>
    <w:next w:val="Textbody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Ttulo3">
    <w:name w:val="heading 3"/>
    <w:basedOn w:val="Heading"/>
    <w:next w:val="Textbody"/>
    <w:link w:val="Ttulo3Car"/>
    <w:pPr>
      <w:spacing w:before="140" w:after="0"/>
      <w:outlineLvl w:val="2"/>
    </w:pPr>
    <w:rPr>
      <w:rFonts w:ascii="Liberation Serif" w:eastAsia="NSimSun" w:hAnsi="Liberation Serif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xtodeglobo">
    <w:name w:val="Balloon Text"/>
    <w:basedOn w:val="Normal"/>
    <w:rPr>
      <w:rFonts w:ascii="Segoe UI" w:hAnsi="Segoe UI" w:cs="Mangal"/>
      <w:sz w:val="18"/>
      <w:szCs w:val="16"/>
    </w:rPr>
  </w:style>
  <w:style w:type="paragraph" w:styleId="Textocomentario">
    <w:name w:val="annotation text"/>
    <w:basedOn w:val="Normal"/>
    <w:rPr>
      <w:rFonts w:cs="Mangal"/>
      <w:sz w:val="20"/>
      <w:szCs w:val="18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globoCar">
    <w:name w:val="Texto de globo Car"/>
    <w:basedOn w:val="Fuentedeprrafopredeter"/>
    <w:rPr>
      <w:rFonts w:ascii="Segoe UI" w:hAnsi="Segoe UI" w:cs="Mangal"/>
      <w:sz w:val="18"/>
      <w:szCs w:val="16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rFonts w:cs="Mangal"/>
      <w:sz w:val="20"/>
      <w:szCs w:val="18"/>
    </w:rPr>
  </w:style>
  <w:style w:type="character" w:customStyle="1" w:styleId="AsuntodelcomentarioCar">
    <w:name w:val="Asunto del comentario Car"/>
    <w:basedOn w:val="TextocomentarioCar"/>
    <w:rPr>
      <w:rFonts w:cs="Mangal"/>
      <w:b/>
      <w:bCs/>
      <w:sz w:val="20"/>
      <w:szCs w:val="18"/>
    </w:rPr>
  </w:style>
  <w:style w:type="character" w:customStyle="1" w:styleId="Ttulo3Car">
    <w:name w:val="Título 3 Car"/>
    <w:basedOn w:val="Fuentedeprrafopredeter"/>
    <w:link w:val="Ttulo3"/>
    <w:rsid w:val="009146E4"/>
    <w:rPr>
      <w:b/>
      <w:bCs/>
      <w:sz w:val="28"/>
      <w:szCs w:val="28"/>
    </w:rPr>
  </w:style>
  <w:style w:type="table" w:styleId="Tablaconcuadrcula">
    <w:name w:val="Table Grid"/>
    <w:basedOn w:val="Tablanormal"/>
    <w:uiPriority w:val="39"/>
    <w:rsid w:val="002C7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Vane</cp:lastModifiedBy>
  <cp:revision>2</cp:revision>
  <dcterms:created xsi:type="dcterms:W3CDTF">2024-01-14T17:35:00Z</dcterms:created>
  <dcterms:modified xsi:type="dcterms:W3CDTF">2024-01-14T17:35:00Z</dcterms:modified>
</cp:coreProperties>
</file>